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AB170" w14:textId="77777777" w:rsidR="008321A1" w:rsidRDefault="008321A1" w:rsidP="00D76F3B">
      <w:pPr>
        <w:autoSpaceDE w:val="0"/>
        <w:autoSpaceDN w:val="0"/>
        <w:adjustRightInd w:val="0"/>
        <w:spacing w:after="0" w:line="240" w:lineRule="auto"/>
        <w:rPr>
          <w:rFonts w:ascii="Georgia" w:hAnsi="Georgia" w:cs="Georgia"/>
          <w:color w:val="231F20"/>
          <w:sz w:val="24"/>
          <w:szCs w:val="24"/>
        </w:rPr>
      </w:pPr>
    </w:p>
    <w:p w14:paraId="59A5EC9A"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&lt;&lt;Company Logo Here&gt;&gt;</w:t>
      </w:r>
    </w:p>
    <w:p w14:paraId="4D72C4C2"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p>
    <w:p w14:paraId="46F32722" w14:textId="77777777" w:rsidR="008321A1" w:rsidRDefault="008321A1" w:rsidP="00D76F3B">
      <w:pPr>
        <w:autoSpaceDE w:val="0"/>
        <w:autoSpaceDN w:val="0"/>
        <w:adjustRightInd w:val="0"/>
        <w:spacing w:after="0" w:line="240" w:lineRule="auto"/>
        <w:rPr>
          <w:rFonts w:ascii="Georgia" w:hAnsi="Georgia" w:cs="Georgia"/>
          <w:color w:val="231F20"/>
          <w:sz w:val="24"/>
          <w:szCs w:val="24"/>
        </w:rPr>
      </w:pPr>
    </w:p>
    <w:p w14:paraId="79312953" w14:textId="77777777" w:rsidR="008321A1" w:rsidRDefault="008321A1" w:rsidP="00D76F3B">
      <w:pPr>
        <w:autoSpaceDE w:val="0"/>
        <w:autoSpaceDN w:val="0"/>
        <w:adjustRightInd w:val="0"/>
        <w:spacing w:after="0" w:line="240" w:lineRule="auto"/>
        <w:rPr>
          <w:rFonts w:ascii="Georgia" w:hAnsi="Georgia" w:cs="Georgia"/>
          <w:color w:val="231F20"/>
          <w:sz w:val="24"/>
          <w:szCs w:val="24"/>
        </w:rPr>
      </w:pPr>
    </w:p>
    <w:p w14:paraId="6E0B5D85"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&lt;&lt;Name&gt;&gt;</w:t>
      </w:r>
    </w:p>
    <w:p w14:paraId="450FA7A2"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&lt;&lt;Address&gt;&gt;</w:t>
      </w:r>
    </w:p>
    <w:p w14:paraId="049ED67C" w14:textId="77777777" w:rsidR="00D76F3B" w:rsidRDefault="00D76F3B" w:rsidP="00D76F3B">
      <w:pPr>
        <w:autoSpaceDE w:val="0"/>
        <w:autoSpaceDN w:val="0"/>
        <w:adjustRightInd w:val="0"/>
        <w:spacing w:after="0" w:line="240" w:lineRule="auto"/>
        <w:rPr>
          <w:rFonts w:ascii="Times New Roman" w:hAnsi="Times New Roman" w:cs="Times New Roman"/>
          <w:sz w:val="24"/>
          <w:szCs w:val="24"/>
        </w:rPr>
      </w:pPr>
      <w:r>
        <w:rPr>
          <w:rFonts w:ascii="Georgia" w:hAnsi="Georgia" w:cs="Georgia"/>
          <w:color w:val="231F20"/>
          <w:sz w:val="24"/>
          <w:szCs w:val="24"/>
        </w:rPr>
        <w:t>&lt;&lt;City, State Zip&gt;&gt;</w:t>
      </w:r>
    </w:p>
    <w:p w14:paraId="5C970459"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p>
    <w:p w14:paraId="288EB81B" w14:textId="77777777" w:rsidR="00D76F3B" w:rsidRDefault="00D76F3B" w:rsidP="00D76F3B">
      <w:pPr>
        <w:autoSpaceDE w:val="0"/>
        <w:autoSpaceDN w:val="0"/>
        <w:adjustRightInd w:val="0"/>
        <w:spacing w:after="0" w:line="240" w:lineRule="auto"/>
        <w:rPr>
          <w:rFonts w:ascii="Times New Roman" w:hAnsi="Times New Roman" w:cs="Times New Roman"/>
          <w:sz w:val="24"/>
          <w:szCs w:val="24"/>
        </w:rPr>
      </w:pPr>
      <w:r>
        <w:rPr>
          <w:rFonts w:ascii="Georgia" w:hAnsi="Georgia" w:cs="Georgia"/>
          <w:color w:val="231F20"/>
          <w:sz w:val="24"/>
          <w:szCs w:val="24"/>
        </w:rPr>
        <w:t>Dear&lt;&lt;Name&gt;&gt;,</w:t>
      </w:r>
    </w:p>
    <w:p w14:paraId="06399B42"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p>
    <w:p w14:paraId="6B05F656" w14:textId="27F057DC" w:rsidR="00D76F3B" w:rsidRP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I hope all is well and you ha</w:t>
      </w:r>
      <w:r w:rsidR="00B939B6">
        <w:rPr>
          <w:rFonts w:ascii="Georgia" w:hAnsi="Georgia" w:cs="Georgia"/>
          <w:color w:val="231F20"/>
          <w:sz w:val="24"/>
          <w:szCs w:val="24"/>
        </w:rPr>
        <w:t>ving</w:t>
      </w:r>
      <w:r>
        <w:rPr>
          <w:rFonts w:ascii="Georgia" w:hAnsi="Georgia" w:cs="Georgia"/>
          <w:color w:val="231F20"/>
          <w:sz w:val="24"/>
          <w:szCs w:val="24"/>
        </w:rPr>
        <w:t xml:space="preserve"> a wonderful summer.  </w:t>
      </w:r>
      <w:r w:rsidR="00B939B6">
        <w:rPr>
          <w:rFonts w:ascii="Georgia" w:hAnsi="Georgia" w:cs="Georgia"/>
          <w:color w:val="231F20"/>
          <w:sz w:val="24"/>
          <w:szCs w:val="24"/>
        </w:rPr>
        <w:t>I hope your life is getting back to a little bit of normal</w:t>
      </w:r>
      <w:r>
        <w:rPr>
          <w:rFonts w:ascii="Georgia" w:hAnsi="Georgia" w:cs="Georgia"/>
          <w:color w:val="231F20"/>
          <w:sz w:val="24"/>
          <w:szCs w:val="24"/>
        </w:rPr>
        <w:t>, I wanted to share with you some exciting services we are now offering to better serve our clients.</w:t>
      </w:r>
    </w:p>
    <w:p w14:paraId="5EC82665"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p>
    <w:p w14:paraId="3F75D2EC" w14:textId="771BC52D" w:rsid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 xml:space="preserve">Since the </w:t>
      </w:r>
      <w:r w:rsidR="00B939B6">
        <w:rPr>
          <w:rFonts w:ascii="Georgia" w:hAnsi="Georgia" w:cs="Georgia"/>
          <w:color w:val="231F20"/>
          <w:sz w:val="24"/>
          <w:szCs w:val="24"/>
        </w:rPr>
        <w:t>Economic effects of the Pandemic</w:t>
      </w:r>
      <w:r>
        <w:rPr>
          <w:rFonts w:ascii="Georgia" w:hAnsi="Georgia" w:cs="Georgia"/>
          <w:color w:val="231F20"/>
          <w:sz w:val="24"/>
          <w:szCs w:val="24"/>
        </w:rPr>
        <w:t>, I have noticed a sharp increase in clients concerned about whether they will outlive their income in Retirement. Uncertainty surrounding the future direction of the markets, the threat of higher taxes, inflation, health care costs and longevity risks has many Americans searching for answers.</w:t>
      </w:r>
    </w:p>
    <w:p w14:paraId="26298698"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 xml:space="preserve"> </w:t>
      </w:r>
    </w:p>
    <w:p w14:paraId="221D4D69" w14:textId="77777777" w:rsidR="00D76F3B" w:rsidRPr="00D76F3B" w:rsidRDefault="00D76F3B" w:rsidP="00D76F3B">
      <w:pPr>
        <w:autoSpaceDE w:val="0"/>
        <w:autoSpaceDN w:val="0"/>
        <w:adjustRightInd w:val="0"/>
        <w:spacing w:after="0" w:line="240" w:lineRule="auto"/>
        <w:rPr>
          <w:rFonts w:ascii="Georgia" w:hAnsi="Georgia" w:cs="Georgia"/>
          <w:b/>
          <w:bCs/>
          <w:color w:val="231F20"/>
          <w:sz w:val="24"/>
          <w:szCs w:val="24"/>
        </w:rPr>
      </w:pPr>
      <w:r>
        <w:rPr>
          <w:rFonts w:ascii="Georgia" w:hAnsi="Georgia" w:cs="Georgia"/>
          <w:color w:val="231F20"/>
          <w:sz w:val="24"/>
          <w:szCs w:val="24"/>
        </w:rPr>
        <w:t xml:space="preserve">These concerns have led me to create a new division of our company called </w:t>
      </w:r>
      <w:r>
        <w:rPr>
          <w:rFonts w:ascii="Georgia" w:hAnsi="Georgia" w:cs="Georgia"/>
          <w:b/>
          <w:bCs/>
          <w:color w:val="231F20"/>
          <w:sz w:val="24"/>
          <w:szCs w:val="24"/>
        </w:rPr>
        <w:t>“&lt;&lt;Your Company Name</w:t>
      </w:r>
      <w:r w:rsidR="00482914">
        <w:rPr>
          <w:rFonts w:ascii="Georgia" w:hAnsi="Georgia" w:cs="Georgia"/>
          <w:b/>
          <w:bCs/>
          <w:color w:val="231F20"/>
          <w:sz w:val="24"/>
          <w:szCs w:val="24"/>
        </w:rPr>
        <w:t>&gt;&gt;</w:t>
      </w:r>
      <w:r>
        <w:rPr>
          <w:rFonts w:ascii="Georgia" w:hAnsi="Georgia" w:cs="Georgia"/>
          <w:b/>
          <w:bCs/>
          <w:color w:val="231F20"/>
          <w:sz w:val="24"/>
          <w:szCs w:val="24"/>
        </w:rPr>
        <w:t>”</w:t>
      </w:r>
      <w:r>
        <w:rPr>
          <w:rFonts w:ascii="Georgia" w:hAnsi="Georgia" w:cs="Georgia"/>
          <w:color w:val="231F20"/>
          <w:sz w:val="24"/>
          <w:szCs w:val="24"/>
        </w:rPr>
        <w:t xml:space="preserve"> which focuses on safe secure ways to create and protect your retirement</w:t>
      </w:r>
      <w:r>
        <w:rPr>
          <w:rFonts w:ascii="Georgia" w:hAnsi="Georgia" w:cs="Georgia"/>
          <w:b/>
          <w:bCs/>
          <w:color w:val="231F20"/>
          <w:sz w:val="24"/>
          <w:szCs w:val="24"/>
        </w:rPr>
        <w:t xml:space="preserve"> </w:t>
      </w:r>
      <w:r>
        <w:rPr>
          <w:rFonts w:ascii="Georgia" w:hAnsi="Georgia" w:cs="Georgia"/>
          <w:color w:val="231F20"/>
          <w:sz w:val="24"/>
          <w:szCs w:val="24"/>
        </w:rPr>
        <w:t xml:space="preserve">income. </w:t>
      </w:r>
    </w:p>
    <w:p w14:paraId="592F86F7" w14:textId="77777777" w:rsidR="00D76F3B" w:rsidRDefault="00D76F3B" w:rsidP="00D76F3B">
      <w:pPr>
        <w:autoSpaceDE w:val="0"/>
        <w:autoSpaceDN w:val="0"/>
        <w:adjustRightInd w:val="0"/>
        <w:spacing w:after="0" w:line="240" w:lineRule="auto"/>
        <w:rPr>
          <w:rFonts w:ascii="Times New Roman" w:hAnsi="Times New Roman" w:cs="Times New Roman"/>
          <w:sz w:val="24"/>
          <w:szCs w:val="24"/>
        </w:rPr>
      </w:pPr>
      <w:r>
        <w:rPr>
          <w:rFonts w:ascii="Georgia" w:hAnsi="Georgia" w:cs="Georgia"/>
          <w:color w:val="231F20"/>
          <w:sz w:val="24"/>
          <w:szCs w:val="24"/>
        </w:rPr>
        <w:t xml:space="preserve">  </w:t>
      </w:r>
    </w:p>
    <w:p w14:paraId="0F59990F" w14:textId="6B0B240D" w:rsid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I have partnered with the number one income planner in the country and can now map out your entire retirement income on one easy to read page.  Through the use of this proprietary software, we are able to clearly illustrate how each guaranteed source of income (Social Security, Pensions, etc.) will interact under varying life circumstances - such as layoff, loss of pe</w:t>
      </w:r>
      <w:r w:rsidR="00482914">
        <w:rPr>
          <w:rFonts w:ascii="Georgia" w:hAnsi="Georgia" w:cs="Georgia"/>
          <w:color w:val="231F20"/>
          <w:sz w:val="24"/>
          <w:szCs w:val="24"/>
        </w:rPr>
        <w:t>nsion, or the death of a spouse which can cause losses in income in excess of $40,000 per year from just one of these scenarios</w:t>
      </w:r>
      <w:r w:rsidR="00B939B6">
        <w:rPr>
          <w:rFonts w:ascii="Georgia" w:hAnsi="Georgia" w:cs="Georgia"/>
          <w:color w:val="231F20"/>
          <w:sz w:val="24"/>
          <w:szCs w:val="24"/>
        </w:rPr>
        <w:t xml:space="preserve">. My clients that have walked through this process know when they can retire, when to take social security, what their income will be when they retire, what happens if they have a health event and respectfully what happens to their income if their spouse dies..  </w:t>
      </w:r>
    </w:p>
    <w:p w14:paraId="7B519A6E" w14:textId="77777777" w:rsidR="00D76F3B" w:rsidRPr="00D76F3B" w:rsidRDefault="00D76F3B" w:rsidP="00D76F3B">
      <w:pPr>
        <w:autoSpaceDE w:val="0"/>
        <w:autoSpaceDN w:val="0"/>
        <w:adjustRightInd w:val="0"/>
        <w:spacing w:after="0" w:line="240" w:lineRule="auto"/>
        <w:rPr>
          <w:rFonts w:ascii="Georgia" w:hAnsi="Georgia" w:cs="Georgia"/>
          <w:color w:val="231F20"/>
          <w:sz w:val="24"/>
          <w:szCs w:val="24"/>
        </w:rPr>
      </w:pPr>
    </w:p>
    <w:p w14:paraId="049E60D4" w14:textId="77777777" w:rsidR="00D76F3B" w:rsidRPr="00D76F3B" w:rsidRDefault="00D76F3B" w:rsidP="00D76F3B">
      <w:pPr>
        <w:autoSpaceDE w:val="0"/>
        <w:autoSpaceDN w:val="0"/>
        <w:adjustRightInd w:val="0"/>
        <w:spacing w:after="0" w:line="240" w:lineRule="auto"/>
        <w:rPr>
          <w:rFonts w:ascii="Georgia" w:hAnsi="Georgia" w:cs="Georgia"/>
          <w:color w:val="231F20"/>
          <w:sz w:val="24"/>
          <w:szCs w:val="24"/>
        </w:rPr>
      </w:pPr>
      <w:r>
        <w:rPr>
          <w:rFonts w:ascii="Georgia" w:hAnsi="Georgia" w:cs="Georgia"/>
          <w:color w:val="231F20"/>
          <w:sz w:val="24"/>
          <w:szCs w:val="24"/>
        </w:rPr>
        <w:t xml:space="preserve">As a courtesy to our valued clients, I would like to extend my personal invitation for a private Retirement Planning consultation which will include your personalized </w:t>
      </w:r>
      <w:r>
        <w:rPr>
          <w:rFonts w:ascii="Georgia" w:hAnsi="Georgia" w:cs="Georgia"/>
          <w:b/>
          <w:bCs/>
          <w:color w:val="231F20"/>
          <w:sz w:val="24"/>
          <w:szCs w:val="24"/>
        </w:rPr>
        <w:t>“Income for Life”</w:t>
      </w:r>
      <w:r>
        <w:rPr>
          <w:rFonts w:ascii="Georgia" w:hAnsi="Georgia" w:cs="Georgia"/>
          <w:color w:val="231F20"/>
          <w:sz w:val="24"/>
          <w:szCs w:val="24"/>
        </w:rPr>
        <w:t xml:space="preserve"> report. This offer is for a limited time only, so please contact me at &lt;&lt;Your Name&gt;</w:t>
      </w:r>
      <w:proofErr w:type="gramStart"/>
      <w:r>
        <w:rPr>
          <w:rFonts w:ascii="Georgia" w:hAnsi="Georgia" w:cs="Georgia"/>
          <w:color w:val="231F20"/>
          <w:sz w:val="24"/>
          <w:szCs w:val="24"/>
        </w:rPr>
        <w:t>&gt;  or</w:t>
      </w:r>
      <w:proofErr w:type="gramEnd"/>
      <w:r>
        <w:rPr>
          <w:rFonts w:ascii="Georgia" w:hAnsi="Georgia" w:cs="Georgia"/>
          <w:color w:val="231F20"/>
          <w:sz w:val="24"/>
          <w:szCs w:val="24"/>
        </w:rPr>
        <w:t xml:space="preserve"> email me at &lt;&lt;Your Email&gt;&gt; so we can set up a time to talk.</w:t>
      </w:r>
    </w:p>
    <w:p w14:paraId="4AF56A06" w14:textId="77777777" w:rsidR="00D76F3B" w:rsidRDefault="00D76F3B" w:rsidP="00D76F3B">
      <w:pPr>
        <w:autoSpaceDE w:val="0"/>
        <w:autoSpaceDN w:val="0"/>
        <w:adjustRightInd w:val="0"/>
        <w:spacing w:after="0" w:line="240" w:lineRule="auto"/>
        <w:rPr>
          <w:rFonts w:ascii="Georgia" w:hAnsi="Georgia" w:cs="Georgia"/>
          <w:color w:val="231F20"/>
          <w:sz w:val="24"/>
          <w:szCs w:val="24"/>
        </w:rPr>
      </w:pPr>
    </w:p>
    <w:p w14:paraId="43F14D2F" w14:textId="77777777" w:rsidR="00D76F3B" w:rsidRDefault="00D76F3B" w:rsidP="00D76F3B">
      <w:pPr>
        <w:autoSpaceDE w:val="0"/>
        <w:autoSpaceDN w:val="0"/>
        <w:adjustRightInd w:val="0"/>
        <w:spacing w:after="0" w:line="240" w:lineRule="auto"/>
        <w:rPr>
          <w:rFonts w:ascii="Times New Roman" w:hAnsi="Times New Roman" w:cs="Times New Roman"/>
          <w:sz w:val="24"/>
          <w:szCs w:val="24"/>
        </w:rPr>
      </w:pPr>
      <w:r>
        <w:rPr>
          <w:rFonts w:ascii="Georgia" w:hAnsi="Georgia" w:cs="Georgia"/>
          <w:color w:val="231F20"/>
          <w:sz w:val="24"/>
          <w:szCs w:val="24"/>
        </w:rPr>
        <w:t>Sincerely,</w:t>
      </w:r>
    </w:p>
    <w:p w14:paraId="1B2AD839" w14:textId="77777777" w:rsidR="00D76F3B" w:rsidRDefault="00D76F3B" w:rsidP="00D76F3B">
      <w:pPr>
        <w:autoSpaceDE w:val="0"/>
        <w:autoSpaceDN w:val="0"/>
        <w:adjustRightInd w:val="0"/>
        <w:spacing w:after="0" w:line="240" w:lineRule="auto"/>
        <w:rPr>
          <w:rFonts w:ascii="Times New Roman" w:hAnsi="Times New Roman" w:cs="Times New Roman"/>
          <w:sz w:val="24"/>
          <w:szCs w:val="24"/>
        </w:rPr>
      </w:pPr>
      <w:r>
        <w:rPr>
          <w:rFonts w:ascii="Script MT Bold" w:hAnsi="Script MT Bold" w:cs="Script MT Bold"/>
          <w:b/>
          <w:bCs/>
          <w:color w:val="234A91"/>
          <w:sz w:val="32"/>
          <w:szCs w:val="32"/>
        </w:rPr>
        <w:t>&lt;&lt;Name&gt;&gt;</w:t>
      </w:r>
    </w:p>
    <w:p w14:paraId="55B5B582" w14:textId="77777777" w:rsidR="00D76F3B" w:rsidRDefault="00D76F3B" w:rsidP="00D76F3B">
      <w:pPr>
        <w:autoSpaceDE w:val="0"/>
        <w:autoSpaceDN w:val="0"/>
        <w:adjustRightInd w:val="0"/>
        <w:spacing w:after="0" w:line="240" w:lineRule="auto"/>
        <w:rPr>
          <w:rFonts w:ascii="Times New Roman" w:hAnsi="Times New Roman" w:cs="Times New Roman"/>
          <w:sz w:val="24"/>
          <w:szCs w:val="24"/>
        </w:rPr>
      </w:pPr>
    </w:p>
    <w:p w14:paraId="5FB9C85B" w14:textId="77777777" w:rsidR="00884142" w:rsidRDefault="00884142" w:rsidP="00D76F3B">
      <w:pPr>
        <w:autoSpaceDE w:val="0"/>
        <w:autoSpaceDN w:val="0"/>
        <w:adjustRightInd w:val="0"/>
        <w:spacing w:after="0" w:line="240" w:lineRule="auto"/>
        <w:rPr>
          <w:rFonts w:ascii="Georgia" w:hAnsi="Georgia" w:cs="Georgia"/>
          <w:sz w:val="20"/>
          <w:szCs w:val="20"/>
        </w:rPr>
      </w:pPr>
    </w:p>
    <w:p w14:paraId="75484171" w14:textId="77777777" w:rsidR="00884142" w:rsidRDefault="00884142" w:rsidP="00D76F3B">
      <w:pPr>
        <w:autoSpaceDE w:val="0"/>
        <w:autoSpaceDN w:val="0"/>
        <w:adjustRightInd w:val="0"/>
        <w:spacing w:after="0" w:line="240" w:lineRule="auto"/>
        <w:rPr>
          <w:rFonts w:ascii="Georgia" w:hAnsi="Georgia" w:cs="Georgia"/>
          <w:sz w:val="20"/>
          <w:szCs w:val="20"/>
        </w:rPr>
      </w:pPr>
    </w:p>
    <w:p w14:paraId="70038BF3" w14:textId="77777777" w:rsidR="00884142" w:rsidRDefault="00884142" w:rsidP="00D76F3B">
      <w:pPr>
        <w:autoSpaceDE w:val="0"/>
        <w:autoSpaceDN w:val="0"/>
        <w:adjustRightInd w:val="0"/>
        <w:spacing w:after="0" w:line="240" w:lineRule="auto"/>
        <w:rPr>
          <w:rFonts w:ascii="Georgia" w:hAnsi="Georgia" w:cs="Georgia"/>
          <w:sz w:val="20"/>
          <w:szCs w:val="20"/>
        </w:rPr>
      </w:pPr>
    </w:p>
    <w:p w14:paraId="531CEBE0" w14:textId="77777777" w:rsidR="00884142" w:rsidRDefault="00884142" w:rsidP="00D76F3B">
      <w:pPr>
        <w:autoSpaceDE w:val="0"/>
        <w:autoSpaceDN w:val="0"/>
        <w:adjustRightInd w:val="0"/>
        <w:spacing w:after="0" w:line="240" w:lineRule="auto"/>
        <w:rPr>
          <w:rFonts w:ascii="Georgia" w:hAnsi="Georgia" w:cs="Georgia"/>
          <w:sz w:val="20"/>
          <w:szCs w:val="20"/>
        </w:rPr>
      </w:pPr>
    </w:p>
    <w:p w14:paraId="1791E14B" w14:textId="77777777" w:rsidR="00884142" w:rsidRDefault="00884142" w:rsidP="00D76F3B">
      <w:pPr>
        <w:autoSpaceDE w:val="0"/>
        <w:autoSpaceDN w:val="0"/>
        <w:adjustRightInd w:val="0"/>
        <w:spacing w:after="0" w:line="240" w:lineRule="auto"/>
        <w:rPr>
          <w:rFonts w:ascii="Georgia" w:hAnsi="Georgia" w:cs="Georgia"/>
          <w:sz w:val="20"/>
          <w:szCs w:val="20"/>
        </w:rPr>
      </w:pPr>
    </w:p>
    <w:p w14:paraId="527CC9D2" w14:textId="77777777" w:rsidR="00F5436A" w:rsidRPr="008321A1" w:rsidRDefault="00D76F3B" w:rsidP="008321A1">
      <w:pPr>
        <w:autoSpaceDE w:val="0"/>
        <w:autoSpaceDN w:val="0"/>
        <w:adjustRightInd w:val="0"/>
        <w:spacing w:after="0" w:line="240" w:lineRule="auto"/>
        <w:rPr>
          <w:rFonts w:ascii="Times New Roman" w:hAnsi="Times New Roman" w:cs="Times New Roman"/>
          <w:sz w:val="24"/>
          <w:szCs w:val="24"/>
        </w:rPr>
      </w:pPr>
      <w:r>
        <w:rPr>
          <w:rFonts w:ascii="Georgia" w:hAnsi="Georgia" w:cs="Georgia"/>
          <w:sz w:val="20"/>
          <w:szCs w:val="20"/>
        </w:rPr>
        <w:t>&lt;&lt;Company Name&gt;&gt;</w:t>
      </w:r>
      <w:r w:rsidR="00884142">
        <w:rPr>
          <w:rFonts w:ascii="Georgia" w:hAnsi="Georgia" w:cs="Georgia"/>
          <w:sz w:val="20"/>
          <w:szCs w:val="20"/>
        </w:rPr>
        <w:t xml:space="preserve"> | </w:t>
      </w:r>
      <w:r>
        <w:rPr>
          <w:rFonts w:ascii="Georgia" w:hAnsi="Georgia" w:cs="Georgia"/>
          <w:sz w:val="20"/>
          <w:szCs w:val="20"/>
        </w:rPr>
        <w:t>&lt;&lt;Address&gt;&gt;</w:t>
      </w:r>
      <w:r w:rsidRPr="00D76F3B">
        <w:rPr>
          <w:rFonts w:ascii="Georgia" w:hAnsi="Georgia" w:cs="Georgia"/>
          <w:sz w:val="20"/>
          <w:szCs w:val="20"/>
        </w:rPr>
        <w:t xml:space="preserve"> |</w:t>
      </w:r>
      <w:r>
        <w:rPr>
          <w:rFonts w:ascii="Georgia" w:hAnsi="Georgia" w:cs="Georgia"/>
          <w:sz w:val="20"/>
          <w:szCs w:val="20"/>
        </w:rPr>
        <w:t>&lt;&lt;City, State, Zip&gt;&gt;</w:t>
      </w:r>
      <w:r w:rsidRPr="00D76F3B">
        <w:rPr>
          <w:rFonts w:ascii="Georgia" w:hAnsi="Georgia" w:cs="Georgia"/>
          <w:sz w:val="20"/>
          <w:szCs w:val="20"/>
        </w:rPr>
        <w:t xml:space="preserve"> | </w:t>
      </w:r>
      <w:r>
        <w:rPr>
          <w:rFonts w:ascii="Georgia" w:hAnsi="Georgia" w:cs="Georgia"/>
          <w:sz w:val="20"/>
          <w:szCs w:val="20"/>
        </w:rPr>
        <w:t>&lt;&lt;Number&gt;&gt;</w:t>
      </w:r>
    </w:p>
    <w:sectPr w:rsidR="00F5436A" w:rsidRPr="0083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F3B"/>
    <w:rsid w:val="00005719"/>
    <w:rsid w:val="000122E6"/>
    <w:rsid w:val="00086E97"/>
    <w:rsid w:val="000B7871"/>
    <w:rsid w:val="000E20EE"/>
    <w:rsid w:val="0010626A"/>
    <w:rsid w:val="00115521"/>
    <w:rsid w:val="00141CFA"/>
    <w:rsid w:val="00163152"/>
    <w:rsid w:val="00177D96"/>
    <w:rsid w:val="00184AC3"/>
    <w:rsid w:val="001A6C9E"/>
    <w:rsid w:val="001B0C0D"/>
    <w:rsid w:val="001E0220"/>
    <w:rsid w:val="00203CC2"/>
    <w:rsid w:val="00224E16"/>
    <w:rsid w:val="00236BE4"/>
    <w:rsid w:val="00277D67"/>
    <w:rsid w:val="002A5142"/>
    <w:rsid w:val="002D0B57"/>
    <w:rsid w:val="002D25AD"/>
    <w:rsid w:val="003040DE"/>
    <w:rsid w:val="00337401"/>
    <w:rsid w:val="00384A46"/>
    <w:rsid w:val="00413951"/>
    <w:rsid w:val="004244E8"/>
    <w:rsid w:val="00471CC7"/>
    <w:rsid w:val="00482914"/>
    <w:rsid w:val="00492329"/>
    <w:rsid w:val="004C23C4"/>
    <w:rsid w:val="004C7740"/>
    <w:rsid w:val="004D319C"/>
    <w:rsid w:val="00517BDF"/>
    <w:rsid w:val="0052304A"/>
    <w:rsid w:val="0054083E"/>
    <w:rsid w:val="00553382"/>
    <w:rsid w:val="005874F9"/>
    <w:rsid w:val="005B0E17"/>
    <w:rsid w:val="005F51B6"/>
    <w:rsid w:val="00630A4F"/>
    <w:rsid w:val="006678CD"/>
    <w:rsid w:val="006F1CFD"/>
    <w:rsid w:val="007A7F80"/>
    <w:rsid w:val="007F153B"/>
    <w:rsid w:val="008321A1"/>
    <w:rsid w:val="00872B63"/>
    <w:rsid w:val="0087749E"/>
    <w:rsid w:val="00884142"/>
    <w:rsid w:val="008869AC"/>
    <w:rsid w:val="008E3D14"/>
    <w:rsid w:val="008F79A3"/>
    <w:rsid w:val="009F4956"/>
    <w:rsid w:val="009F550C"/>
    <w:rsid w:val="00AA0F73"/>
    <w:rsid w:val="00AA5435"/>
    <w:rsid w:val="00AC6207"/>
    <w:rsid w:val="00B045D5"/>
    <w:rsid w:val="00B11C96"/>
    <w:rsid w:val="00B161F5"/>
    <w:rsid w:val="00B533EC"/>
    <w:rsid w:val="00B84AF2"/>
    <w:rsid w:val="00B909CD"/>
    <w:rsid w:val="00B939B6"/>
    <w:rsid w:val="00BB617E"/>
    <w:rsid w:val="00BB78A1"/>
    <w:rsid w:val="00D670A6"/>
    <w:rsid w:val="00D76F3B"/>
    <w:rsid w:val="00DA33A6"/>
    <w:rsid w:val="00DC165C"/>
    <w:rsid w:val="00E065BC"/>
    <w:rsid w:val="00E23DE9"/>
    <w:rsid w:val="00E24877"/>
    <w:rsid w:val="00E24BB1"/>
    <w:rsid w:val="00E50FB1"/>
    <w:rsid w:val="00EC69D5"/>
    <w:rsid w:val="00F1053C"/>
    <w:rsid w:val="00F207F4"/>
    <w:rsid w:val="00F33B90"/>
    <w:rsid w:val="00F43236"/>
    <w:rsid w:val="00F4758E"/>
    <w:rsid w:val="00F538AD"/>
    <w:rsid w:val="00F5436A"/>
    <w:rsid w:val="00F87883"/>
    <w:rsid w:val="00FC0265"/>
    <w:rsid w:val="00FE1E8F"/>
    <w:rsid w:val="00FE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A520"/>
  <w15:docId w15:val="{69870239-746F-4E09-8B61-77F53B59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jkarja</dc:creator>
  <cp:lastModifiedBy>jeremy karja</cp:lastModifiedBy>
  <cp:revision>2</cp:revision>
  <dcterms:created xsi:type="dcterms:W3CDTF">2020-06-12T18:58:00Z</dcterms:created>
  <dcterms:modified xsi:type="dcterms:W3CDTF">2020-06-12T18:58:00Z</dcterms:modified>
</cp:coreProperties>
</file>